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CDCF" w14:textId="77777777" w:rsidR="005947EF" w:rsidRDefault="009F771D">
      <w:pPr>
        <w:jc w:val="center"/>
        <w:rPr>
          <w:b/>
          <w:bCs/>
        </w:rPr>
      </w:pPr>
      <w:r>
        <w:rPr>
          <w:b/>
          <w:bCs/>
        </w:rPr>
        <w:t>NH AFP MEETING MINUTES</w:t>
      </w:r>
    </w:p>
    <w:p w14:paraId="6E2228AE" w14:textId="77777777" w:rsidR="005947EF" w:rsidRDefault="009F771D">
      <w:pPr>
        <w:jc w:val="center"/>
        <w:rPr>
          <w:b/>
          <w:bCs/>
        </w:rPr>
      </w:pPr>
      <w:r>
        <w:rPr>
          <w:b/>
          <w:bCs/>
        </w:rPr>
        <w:t>March 19, 2025</w:t>
      </w:r>
    </w:p>
    <w:p w14:paraId="2F7F9B0A" w14:textId="77777777" w:rsidR="005947EF" w:rsidRDefault="005947EF"/>
    <w:p w14:paraId="4D6BA3FA" w14:textId="77777777" w:rsidR="005947EF" w:rsidRDefault="009F771D">
      <w:r>
        <w:rPr>
          <w:b/>
          <w:bCs/>
        </w:rPr>
        <w:t>In attendance:</w:t>
      </w:r>
      <w:r>
        <w:t xml:space="preserve"> Doug Phelan, Catrina Watson, Kate Peters, Angela Yerdon, Mary Cullen, Maria Boylan, Gary Sobelson, </w:t>
      </w:r>
      <w:r>
        <w:t xml:space="preserve">Louis Kazal, Greg Thesing, Melissa Duxbury, Hilary Alvarez, Tanya Luttinger, Travis Harker, Juliann Barrett, Bradley Eckert, Liz Saich, Lydia Borsi, Chris Allen, Emilee </w:t>
      </w:r>
      <w:proofErr w:type="gramStart"/>
      <w:r>
        <w:t>Sirois,  Xinuo</w:t>
      </w:r>
      <w:proofErr w:type="gramEnd"/>
      <w:r>
        <w:t xml:space="preserve"> Gao, Ali Ahmed, Javier Cardenas, Valerie Danielson</w:t>
      </w:r>
    </w:p>
    <w:p w14:paraId="357E8364" w14:textId="77777777" w:rsidR="005947EF" w:rsidRDefault="005947EF"/>
    <w:p w14:paraId="51835770" w14:textId="77777777" w:rsidR="005947EF" w:rsidRDefault="009F771D">
      <w:r>
        <w:t>January minutes were approved.</w:t>
      </w:r>
    </w:p>
    <w:p w14:paraId="36BE41CC" w14:textId="77777777" w:rsidR="005947EF" w:rsidRDefault="005947EF"/>
    <w:p w14:paraId="3BEF0E58" w14:textId="77777777" w:rsidR="005947EF" w:rsidRDefault="009F771D">
      <w:r>
        <w:rPr>
          <w:b/>
          <w:bCs/>
        </w:rPr>
        <w:t>Treasurer report:</w:t>
      </w:r>
      <w:r>
        <w:t xml:space="preserve"> </w:t>
      </w:r>
      <w:r>
        <w:t>Juliann Barrett reported t</w:t>
      </w:r>
      <w:r>
        <w:t>he chapter account has $119,743.05.  M&amp;T CD has $29,984.64. TD CD has $74,132.</w:t>
      </w:r>
    </w:p>
    <w:p w14:paraId="5D061AA3" w14:textId="77777777" w:rsidR="005947EF" w:rsidRDefault="005947EF"/>
    <w:p w14:paraId="4E38C2CB" w14:textId="77777777" w:rsidR="005947EF" w:rsidRDefault="009F771D">
      <w:r>
        <w:rPr>
          <w:b/>
          <w:bCs/>
        </w:rPr>
        <w:t>Residency update:</w:t>
      </w:r>
      <w:r>
        <w:t xml:space="preserve"> </w:t>
      </w:r>
    </w:p>
    <w:p w14:paraId="7295CEF1" w14:textId="77777777" w:rsidR="005947EF" w:rsidRDefault="009F771D">
      <w:r>
        <w:t>Emilee Sirois PGY-2 reported that NH Dartmouth fully matched for next year.</w:t>
      </w:r>
    </w:p>
    <w:p w14:paraId="7830F4A6" w14:textId="77777777" w:rsidR="005947EF" w:rsidRDefault="009F771D">
      <w:r>
        <w:t>Travis reported that Portsmouth also fully matched.  Their residency is also teaching Dartmouth and Tufts medical students.</w:t>
      </w:r>
    </w:p>
    <w:p w14:paraId="09268350" w14:textId="77777777" w:rsidR="005947EF" w:rsidRDefault="005947EF"/>
    <w:p w14:paraId="2588430B" w14:textId="77777777" w:rsidR="005947EF" w:rsidRDefault="009F771D">
      <w:r>
        <w:rPr>
          <w:b/>
          <w:bCs/>
        </w:rPr>
        <w:t>Student update</w:t>
      </w:r>
      <w:proofErr w:type="gramStart"/>
      <w:r>
        <w:rPr>
          <w:b/>
          <w:bCs/>
        </w:rPr>
        <w:t xml:space="preserve">: </w:t>
      </w:r>
      <w:r>
        <w:t xml:space="preserve"> Ali</w:t>
      </w:r>
      <w:proofErr w:type="gramEnd"/>
      <w:r>
        <w:t xml:space="preserve"> &amp; Lydia reported that there is a tentative plan for a Primary Care Banquet in August. Tanya reported that 10 DH students </w:t>
      </w:r>
      <w:proofErr w:type="gramStart"/>
      <w:r>
        <w:t>matched in</w:t>
      </w:r>
      <w:proofErr w:type="gramEnd"/>
      <w:r>
        <w:t xml:space="preserve"> family medicine.</w:t>
      </w:r>
    </w:p>
    <w:p w14:paraId="7780D290" w14:textId="77777777" w:rsidR="005947EF" w:rsidRDefault="005947EF"/>
    <w:p w14:paraId="241AC8CA" w14:textId="77777777" w:rsidR="005947EF" w:rsidRDefault="009F771D">
      <w:r>
        <w:rPr>
          <w:b/>
          <w:bCs/>
        </w:rPr>
        <w:t>CME committee report:</w:t>
      </w:r>
      <w:r>
        <w:t xml:space="preserve"> Xinuo reported on the AFP annual meeting May 2-4, </w:t>
      </w:r>
      <w:proofErr w:type="gramStart"/>
      <w:r>
        <w:t>2025</w:t>
      </w:r>
      <w:proofErr w:type="gramEnd"/>
      <w:r>
        <w:t xml:space="preserve"> at the Mountain View Grand.  Next year the first weekend in May is not available at the Mountain View so either the weekend or the location will need to be changed.</w:t>
      </w:r>
    </w:p>
    <w:p w14:paraId="3295A535" w14:textId="77777777" w:rsidR="005947EF" w:rsidRDefault="005947EF"/>
    <w:p w14:paraId="31EFA218" w14:textId="77777777" w:rsidR="005947EF" w:rsidRDefault="009F771D">
      <w:r>
        <w:rPr>
          <w:b/>
          <w:bCs/>
        </w:rPr>
        <w:t>Advocacy committee report:</w:t>
      </w:r>
      <w:r>
        <w:t xml:space="preserve"> Maria reported on various health care bills in the NH House and Senate. HB524 for the repeal of the NH Vaccine Association is now in the House Ways and Means Committee; emailing members of that committee our opposition is the best way to help defeat the bill. HB64 was voted inexpedient to legislate. HB679, HB 377, and HB712 received an ought to pass from the committee (regarding vaccines and transgender care for minors). HB621 regarding the birth worksheet was returned to committee. HB159 to keep people wi</w:t>
      </w:r>
      <w:r>
        <w:t>th significant mental illness from purchasing guns was tabled.</w:t>
      </w:r>
    </w:p>
    <w:p w14:paraId="512A4344" w14:textId="77777777" w:rsidR="005947EF" w:rsidRDefault="005947EF"/>
    <w:p w14:paraId="5D636BA8" w14:textId="77777777" w:rsidR="005947EF" w:rsidRDefault="009F771D">
      <w:r>
        <w:t xml:space="preserve">Gary Sobelson, Brad Eckert (palliative care physician) and Rebecca Brown (director of the NH Alliance for </w:t>
      </w:r>
      <w:proofErr w:type="gramStart"/>
      <w:r>
        <w:t>End of Life</w:t>
      </w:r>
      <w:proofErr w:type="gramEnd"/>
      <w:r>
        <w:t xml:space="preserve"> Options gave a presentation on Medical Assistance in Dying (</w:t>
      </w:r>
      <w:proofErr w:type="spellStart"/>
      <w:r>
        <w:t>MaiD</w:t>
      </w:r>
      <w:proofErr w:type="spellEnd"/>
      <w:r>
        <w:t>) specifically asking for support from the NH AFP Board on HB254, the NH End of Life Freedom Act.</w:t>
      </w:r>
    </w:p>
    <w:p w14:paraId="4A25F1B5" w14:textId="77777777" w:rsidR="005947EF" w:rsidRDefault="005947EF"/>
    <w:p w14:paraId="2CB69940" w14:textId="77777777" w:rsidR="005947EF" w:rsidRDefault="009F771D">
      <w:pPr>
        <w:rPr>
          <w:b/>
          <w:bCs/>
        </w:rPr>
      </w:pPr>
      <w:r>
        <w:rPr>
          <w:b/>
          <w:bCs/>
        </w:rPr>
        <w:t xml:space="preserve">New business: </w:t>
      </w:r>
    </w:p>
    <w:p w14:paraId="742206B0" w14:textId="77777777" w:rsidR="005947EF" w:rsidRDefault="009F771D">
      <w:r>
        <w:t xml:space="preserve">Doug noted that the current NH AFP website is outdated and difficult to update.  He requested the board’s approval for him to </w:t>
      </w:r>
      <w:proofErr w:type="gramStart"/>
      <w:r>
        <w:t>look into</w:t>
      </w:r>
      <w:proofErr w:type="gramEnd"/>
      <w:r>
        <w:t xml:space="preserve"> possible alternatives for website management </w:t>
      </w:r>
      <w:proofErr w:type="gramStart"/>
      <w:r>
        <w:t>in order to</w:t>
      </w:r>
      <w:proofErr w:type="gramEnd"/>
      <w:r>
        <w:t xml:space="preserve"> make updates </w:t>
      </w:r>
      <w:proofErr w:type="gramStart"/>
      <w:r>
        <w:t>more nimble</w:t>
      </w:r>
      <w:proofErr w:type="gramEnd"/>
      <w:r>
        <w:t xml:space="preserve"> in the future.  The board agreed that this is something worth pursuing.</w:t>
      </w:r>
    </w:p>
    <w:p w14:paraId="586770FE" w14:textId="77777777" w:rsidR="005947EF" w:rsidRDefault="005947EF"/>
    <w:p w14:paraId="13669F36" w14:textId="77777777" w:rsidR="005947EF" w:rsidRDefault="009F771D">
      <w:pPr>
        <w:rPr>
          <w:b/>
          <w:bCs/>
        </w:rPr>
      </w:pPr>
      <w:r>
        <w:rPr>
          <w:b/>
          <w:bCs/>
        </w:rPr>
        <w:t xml:space="preserve">Members/Membership service committee report: </w:t>
      </w:r>
      <w:r>
        <w:t xml:space="preserve">We reviewed the submissions for family medicine physician of the year.  </w:t>
      </w:r>
    </w:p>
    <w:p w14:paraId="62F69369" w14:textId="77777777" w:rsidR="005947EF" w:rsidRDefault="009F771D">
      <w:pPr>
        <w:rPr>
          <w:b/>
          <w:bCs/>
        </w:rPr>
      </w:pPr>
      <w:r>
        <w:t xml:space="preserve">Doug also noted that the committee is working on creating New Member and Membership benefits PDF for NH AFP members.  </w:t>
      </w:r>
    </w:p>
    <w:p w14:paraId="28821736" w14:textId="77777777" w:rsidR="005947EF" w:rsidRDefault="009F771D">
      <w:pPr>
        <w:rPr>
          <w:b/>
          <w:bCs/>
        </w:rPr>
      </w:pPr>
      <w:r>
        <w:t xml:space="preserve">No specific plans have been set for recertification socials for groups of family medicine physicians to work together to complete KSAs while socializing and eating breakfast or dinner.  </w:t>
      </w:r>
    </w:p>
    <w:p w14:paraId="21C133F5" w14:textId="77777777" w:rsidR="005947EF" w:rsidRDefault="009F771D">
      <w:pPr>
        <w:rPr>
          <w:b/>
          <w:bCs/>
        </w:rPr>
      </w:pPr>
      <w:r>
        <w:t>Doug reported that Maria Ramas is looking for 1-2 volunteers for the nominating committee.</w:t>
      </w:r>
    </w:p>
    <w:p w14:paraId="0BF30078" w14:textId="77777777" w:rsidR="005947EF" w:rsidRDefault="009F771D">
      <w:r>
        <w:lastRenderedPageBreak/>
        <w:t>New board member onboarding was deferred to the executive committee.</w:t>
      </w:r>
    </w:p>
    <w:p w14:paraId="0465B37F" w14:textId="77777777" w:rsidR="005947EF" w:rsidRDefault="005947EF"/>
    <w:p w14:paraId="4CA3AF95" w14:textId="77777777" w:rsidR="005947EF" w:rsidRDefault="009F771D">
      <w:r>
        <w:t>The meeting was adjourned at 8:32 PM.</w:t>
      </w:r>
    </w:p>
    <w:p w14:paraId="3E93B38E" w14:textId="77777777" w:rsidR="005947EF" w:rsidRDefault="005947EF"/>
    <w:p w14:paraId="435C32EA" w14:textId="77777777" w:rsidR="005947EF" w:rsidRDefault="009F771D">
      <w:r>
        <w:t>Respectfully submitted,</w:t>
      </w:r>
    </w:p>
    <w:p w14:paraId="431A1D2A" w14:textId="77777777" w:rsidR="005947EF" w:rsidRDefault="009F771D">
      <w:r>
        <w:t>Valerie Danielson</w:t>
      </w:r>
    </w:p>
    <w:p w14:paraId="5BDDAC26" w14:textId="77777777" w:rsidR="005947EF" w:rsidRDefault="009F771D">
      <w:r>
        <w:t>NH AFP secretary</w:t>
      </w:r>
    </w:p>
    <w:p w14:paraId="62220A1D" w14:textId="77777777" w:rsidR="005947EF" w:rsidRDefault="005947EF"/>
    <w:sectPr w:rsidR="005947EF">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Addresses.dbo.Table_Christmas_card_list_2011$"/>
  </w:mailMerge>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EF"/>
    <w:rsid w:val="001C3146"/>
    <w:rsid w:val="005947EF"/>
    <w:rsid w:val="00801B9F"/>
    <w:rsid w:val="009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B296"/>
  <w15:docId w15:val="{90400620-F916-42BA-B01B-834934B9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Watson</dc:creator>
  <dc:description/>
  <cp:lastModifiedBy>Catrina Watson</cp:lastModifiedBy>
  <cp:revision>2</cp:revision>
  <dcterms:created xsi:type="dcterms:W3CDTF">2025-07-11T18:03:00Z</dcterms:created>
  <dcterms:modified xsi:type="dcterms:W3CDTF">2025-07-11T18:03:00Z</dcterms:modified>
  <dc:language>en-US</dc:language>
</cp:coreProperties>
</file>